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406" w:rsidRPr="00775005" w:rsidRDefault="00775005" w:rsidP="007750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775005">
        <w:rPr>
          <w:rFonts w:ascii="Times New Roman" w:hAnsi="Times New Roman" w:cs="Times New Roman"/>
          <w:b/>
          <w:sz w:val="36"/>
          <w:szCs w:val="36"/>
        </w:rPr>
        <w:t>Силовая подготовка</w:t>
      </w:r>
    </w:p>
    <w:p w:rsidR="00BA6DCC" w:rsidRPr="00775005" w:rsidRDefault="00BA6DCC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Упражнения с гантелями для детей должны быть облегченными, и снаряды лучше давать специализированные. Неподготовленный ребенок с трудом справится даже с килограммовыми гантелями.</w:t>
      </w:r>
    </w:p>
    <w:p w:rsidR="00BA6DCC" w:rsidRPr="00775005" w:rsidRDefault="00BA6DCC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</w:t>
      </w:r>
      <w:r w:rsidR="004C6772" w:rsidRPr="00775005">
        <w:rPr>
          <w:rFonts w:ascii="Times New Roman" w:hAnsi="Times New Roman" w:cs="Times New Roman"/>
          <w:sz w:val="32"/>
          <w:szCs w:val="32"/>
        </w:rPr>
        <w:t>движения, направленные на развитие мышц всего тела.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●Сгибание рук в локтевых суставах с гантелями, где работает бицепс.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●Подъем ровных рук по сторонам. Можно одновременно или поочередно для каждой руки.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 xml:space="preserve">●Подъем ровных рук </w:t>
      </w:r>
      <w:proofErr w:type="gramStart"/>
      <w:r w:rsidRPr="00775005">
        <w:rPr>
          <w:rFonts w:ascii="Times New Roman" w:hAnsi="Times New Roman" w:cs="Times New Roman"/>
          <w:sz w:val="32"/>
          <w:szCs w:val="32"/>
        </w:rPr>
        <w:t>снизу вверх</w:t>
      </w:r>
      <w:proofErr w:type="gramEnd"/>
      <w:r w:rsidRPr="00775005">
        <w:rPr>
          <w:rFonts w:ascii="Times New Roman" w:hAnsi="Times New Roman" w:cs="Times New Roman"/>
          <w:sz w:val="32"/>
          <w:szCs w:val="32"/>
        </w:rPr>
        <w:t>, над головой и возвращение в исходное положение.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●Приседания с гантелями в руках.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●Отведение ровных рук назад за корпус.</w:t>
      </w:r>
    </w:p>
    <w:p w:rsidR="00BA6DCC" w:rsidRPr="00775005" w:rsidRDefault="004C6772" w:rsidP="00775005">
      <w:pPr>
        <w:jc w:val="both"/>
        <w:rPr>
          <w:rStyle w:val="a3"/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 xml:space="preserve">Кроме силовой нагрузки, важно дать тренировочный комплекс с гантелями, который усложнит выполнение давно известных движений и усилит их эффект. </w:t>
      </w:r>
      <w:r w:rsidRPr="00775005">
        <w:rPr>
          <w:rStyle w:val="a3"/>
          <w:rFonts w:ascii="Times New Roman" w:hAnsi="Times New Roman" w:cs="Times New Roman"/>
          <w:sz w:val="32"/>
          <w:szCs w:val="32"/>
        </w:rPr>
        <w:t>К ним можно отнести несколько упражнений.</w:t>
      </w:r>
    </w:p>
    <w:p w:rsidR="004C6772" w:rsidRPr="00775005" w:rsidRDefault="004C6772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Style w:val="a3"/>
          <w:rFonts w:ascii="Times New Roman" w:hAnsi="Times New Roman" w:cs="Times New Roman"/>
          <w:sz w:val="32"/>
          <w:szCs w:val="32"/>
        </w:rPr>
        <w:t>●</w:t>
      </w:r>
      <w:r w:rsidRPr="00775005">
        <w:rPr>
          <w:rFonts w:ascii="Times New Roman" w:hAnsi="Times New Roman" w:cs="Times New Roman"/>
          <w:sz w:val="32"/>
          <w:szCs w:val="32"/>
        </w:rPr>
        <w:t>Наклон вперед и вниз с гантелями в руках. Важно держать спину ровной, не опускать</w:t>
      </w:r>
      <w:r w:rsidR="00831D97" w:rsidRPr="00775005">
        <w:rPr>
          <w:rFonts w:ascii="Times New Roman" w:hAnsi="Times New Roman" w:cs="Times New Roman"/>
          <w:sz w:val="32"/>
          <w:szCs w:val="32"/>
        </w:rPr>
        <w:t xml:space="preserve"> голову.</w:t>
      </w:r>
    </w:p>
    <w:p w:rsidR="00831D97" w:rsidRPr="00775005" w:rsidRDefault="00831D97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●Повороты туловища вправо-влево, когда руки согнуты в локтях и держат гантели перед грудью. То же упражнение можно проводить и с вытянутыми вперед руками, в которых находится утяжеление.</w:t>
      </w:r>
    </w:p>
    <w:p w:rsidR="00831D97" w:rsidRPr="00775005" w:rsidRDefault="00831D97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●Выпады ногами вперед и в стороны с утяжелением в руках.</w:t>
      </w:r>
    </w:p>
    <w:p w:rsidR="00831D97" w:rsidRPr="00775005" w:rsidRDefault="00831D97" w:rsidP="00775005">
      <w:pPr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775005">
        <w:rPr>
          <w:rFonts w:ascii="Times New Roman" w:hAnsi="Times New Roman" w:cs="Times New Roman"/>
          <w:color w:val="FF0000"/>
          <w:sz w:val="32"/>
          <w:szCs w:val="32"/>
        </w:rPr>
        <w:t>Важно не злоупотреблять количеством силовых тренировок, ведь для детского организма они в большом количестве могут нанести вред вместо ожидаемой пользы.</w:t>
      </w:r>
    </w:p>
    <w:p w:rsidR="00BA6DCC" w:rsidRPr="00775005" w:rsidRDefault="00831D97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 xml:space="preserve">Необходимо дозировать нагрузку, правильно подбирать упражнения по уровню ребенка и определять приемлемое для него </w:t>
      </w:r>
      <w:r w:rsidRPr="00775005">
        <w:rPr>
          <w:rFonts w:ascii="Times New Roman" w:hAnsi="Times New Roman" w:cs="Times New Roman"/>
          <w:sz w:val="32"/>
          <w:szCs w:val="32"/>
        </w:rPr>
        <w:lastRenderedPageBreak/>
        <w:t>количество повторов, постепенно повышая минимальную планку и добиваясь положительных результатов. В процессе работы с детьми лучше всего использовать гантели или другие утяжелители 1-2 раза в неделю и не больше.</w:t>
      </w:r>
    </w:p>
    <w:p w:rsidR="00831D97" w:rsidRPr="00775005" w:rsidRDefault="00831D97" w:rsidP="00775005">
      <w:pPr>
        <w:jc w:val="both"/>
        <w:rPr>
          <w:rFonts w:ascii="Times New Roman" w:hAnsi="Times New Roman" w:cs="Times New Roman"/>
          <w:sz w:val="32"/>
          <w:szCs w:val="32"/>
        </w:rPr>
      </w:pPr>
      <w:r w:rsidRPr="00775005">
        <w:rPr>
          <w:rFonts w:ascii="Times New Roman" w:hAnsi="Times New Roman" w:cs="Times New Roman"/>
          <w:sz w:val="32"/>
          <w:szCs w:val="32"/>
        </w:rPr>
        <w:t>Весь видео</w:t>
      </w:r>
      <w:r w:rsidR="000F1512" w:rsidRPr="00775005">
        <w:rPr>
          <w:rFonts w:ascii="Times New Roman" w:hAnsi="Times New Roman" w:cs="Times New Roman"/>
          <w:sz w:val="32"/>
          <w:szCs w:val="32"/>
        </w:rPr>
        <w:t xml:space="preserve"> </w:t>
      </w:r>
      <w:r w:rsidRPr="00775005">
        <w:rPr>
          <w:rFonts w:ascii="Times New Roman" w:hAnsi="Times New Roman" w:cs="Times New Roman"/>
          <w:sz w:val="32"/>
          <w:szCs w:val="32"/>
        </w:rPr>
        <w:t xml:space="preserve">урок </w:t>
      </w:r>
      <w:r w:rsidR="000F1512" w:rsidRPr="00775005">
        <w:rPr>
          <w:rFonts w:ascii="Times New Roman" w:hAnsi="Times New Roman" w:cs="Times New Roman"/>
          <w:sz w:val="32"/>
          <w:szCs w:val="32"/>
        </w:rPr>
        <w:t>отправила вам в группы. Каждое упражнение выполняем по 5р.Затем увеличиваем нагрузку по 10р.Старшие гр.делают по 3 подхода с добавлением пресса.</w:t>
      </w:r>
    </w:p>
    <w:p w:rsidR="00653BED" w:rsidRPr="00775005" w:rsidRDefault="00653BED" w:rsidP="0077500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22213" w:rsidRPr="00922213" w:rsidRDefault="00653BED">
      <w:pPr>
        <w:rPr>
          <w:sz w:val="52"/>
          <w:szCs w:val="52"/>
        </w:rPr>
      </w:pPr>
      <w:r>
        <w:rPr>
          <w:sz w:val="52"/>
          <w:szCs w:val="52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3864610" cy="1526540"/>
            <wp:effectExtent l="19050" t="0" r="2540" b="0"/>
            <wp:docPr id="1" name="Рисунок 1" descr="https://o-krohe.ru/images/article/orig/2018/07/effektivnye-uprazhneniya-s-gantelyami-dlya-detej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-krohe.ru/images/article/orig/2018/07/effektivnye-uprazhneniya-s-gantelyami-dlya-detej-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610" cy="152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52"/>
          <w:szCs w:val="52"/>
        </w:rPr>
        <w:t xml:space="preserve">    </w:t>
      </w:r>
    </w:p>
    <w:sectPr w:rsidR="00922213" w:rsidRPr="00922213" w:rsidSect="007F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213"/>
    <w:rsid w:val="000F1512"/>
    <w:rsid w:val="004C6772"/>
    <w:rsid w:val="00653BED"/>
    <w:rsid w:val="00775005"/>
    <w:rsid w:val="007F1406"/>
    <w:rsid w:val="00831D97"/>
    <w:rsid w:val="00922213"/>
    <w:rsid w:val="00BA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07864-5F00-4411-B808-84A870A3E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677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53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2020-04-30T08:00:00Z</dcterms:created>
  <dcterms:modified xsi:type="dcterms:W3CDTF">2020-05-02T21:01:00Z</dcterms:modified>
</cp:coreProperties>
</file>